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FA384A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</w:t>
      </w:r>
      <w:r w:rsidR="00610CA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431F18" w:rsidP="00EA7DBA">
      <w:pPr>
        <w:pStyle w:val="ConsPlusNonformat"/>
        <w:jc w:val="both"/>
        <w:rPr>
          <w:rFonts w:ascii="Times New Roman" w:hAnsi="Times New Roman"/>
          <w:color w:val="000000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CA01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C2877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 от </w:t>
      </w:r>
      <w:r w:rsidR="001C2877">
        <w:rPr>
          <w:rFonts w:ascii="Times New Roman" w:hAnsi="Times New Roman" w:cs="Times New Roman"/>
          <w:sz w:val="24"/>
          <w:szCs w:val="24"/>
        </w:rPr>
        <w:t>10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1C2877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1</w:t>
      </w:r>
      <w:r w:rsidR="001C2877">
        <w:rPr>
          <w:rFonts w:ascii="Times New Roman" w:hAnsi="Times New Roman" w:cs="Times New Roman"/>
          <w:sz w:val="24"/>
          <w:szCs w:val="24"/>
        </w:rPr>
        <w:t>55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1313B9">
        <w:rPr>
          <w:rFonts w:ascii="Times New Roman" w:hAnsi="Times New Roman" w:cs="Times New Roman"/>
          <w:sz w:val="24"/>
          <w:szCs w:val="24"/>
        </w:rPr>
        <w:t xml:space="preserve"> </w:t>
      </w:r>
      <w:r w:rsidR="009B7C58">
        <w:rPr>
          <w:rFonts w:ascii="Times New Roman" w:hAnsi="Times New Roman" w:cs="Times New Roman"/>
          <w:sz w:val="24"/>
          <w:szCs w:val="24"/>
        </w:rPr>
        <w:t xml:space="preserve">  </w:t>
      </w:r>
      <w:r w:rsidR="00D82662">
        <w:rPr>
          <w:rFonts w:ascii="Times New Roman" w:hAnsi="Times New Roman" w:cs="Times New Roman"/>
          <w:sz w:val="24"/>
          <w:szCs w:val="24"/>
        </w:rPr>
        <w:t>по о</w:t>
      </w:r>
      <w:r w:rsidR="00290C76">
        <w:rPr>
          <w:rFonts w:ascii="Times New Roman" w:hAnsi="Times New Roman" w:cs="Times New Roman"/>
          <w:sz w:val="24"/>
          <w:szCs w:val="24"/>
        </w:rPr>
        <w:t>бсуждению</w:t>
      </w:r>
      <w:r w:rsidR="00D82662" w:rsidRPr="00D82662">
        <w:rPr>
          <w:rFonts w:ascii="Times New Roman" w:hAnsi="Times New Roman" w:cs="Times New Roman"/>
          <w:sz w:val="24"/>
          <w:szCs w:val="24"/>
        </w:rPr>
        <w:t xml:space="preserve"> проекта постановления о предоставлении разрешения на условно разрешенные виды использования земельного участка с кадастровым номером 71:30:030820:391, местоположение которого: Российская Федерация, Тульская область, город Тула, ул. Яблочкова, земельный участок 1, в квартале 179-а, значащийся под № 5</w:t>
      </w:r>
      <w:r w:rsidR="00B76B5E">
        <w:rPr>
          <w:rFonts w:ascii="Times New Roman" w:hAnsi="Times New Roman" w:cs="Times New Roman"/>
          <w:sz w:val="24"/>
          <w:szCs w:val="24"/>
        </w:rPr>
        <w:t>,</w:t>
      </w:r>
      <w:r w:rsidR="003C2C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A7DBA" w:rsidRPr="000562D2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D82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12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895A5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2F2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03BF" w:rsidRPr="002F25C9" w:rsidRDefault="001A03BF" w:rsidP="001A03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  главы   администрации   города   Тулы от 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6C8E">
        <w:rPr>
          <w:rFonts w:ascii="Times New Roman" w:hAnsi="Times New Roman" w:cs="Times New Roman"/>
          <w:sz w:val="24"/>
          <w:szCs w:val="24"/>
        </w:rPr>
        <w:t xml:space="preserve">.07.2018   </w:t>
      </w:r>
      <w:r w:rsidRPr="001A03BF">
        <w:rPr>
          <w:rFonts w:ascii="Times New Roman" w:hAnsi="Times New Roman" w:cs="Times New Roman"/>
          <w:sz w:val="24"/>
          <w:szCs w:val="24"/>
        </w:rPr>
        <w:t xml:space="preserve">№ 2546 – </w:t>
      </w:r>
      <w:proofErr w:type="spellStart"/>
      <w:r w:rsidRPr="001A03B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A03BF"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 w:rsidRPr="001A03B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A03BF">
        <w:rPr>
          <w:rFonts w:ascii="Times New Roman" w:hAnsi="Times New Roman" w:cs="Times New Roman"/>
          <w:sz w:val="24"/>
          <w:szCs w:val="24"/>
        </w:rPr>
        <w:t>. от 04.07.2018 № 820/ПД)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3BF" w:rsidRDefault="001A03BF" w:rsidP="001A03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31F18" w:rsidRPr="002F25C9" w:rsidRDefault="002F25C9" w:rsidP="005A7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03BF">
        <w:rPr>
          <w:rFonts w:ascii="Times New Roman" w:hAnsi="Times New Roman" w:cs="Times New Roman"/>
          <w:sz w:val="24"/>
          <w:szCs w:val="24"/>
        </w:rPr>
        <w:t xml:space="preserve">- </w:t>
      </w:r>
      <w:r w:rsidR="00FF72D4">
        <w:rPr>
          <w:rFonts w:ascii="Times New Roman" w:hAnsi="Times New Roman" w:cs="Times New Roman"/>
          <w:sz w:val="24"/>
          <w:szCs w:val="24"/>
        </w:rPr>
        <w:t>проект</w:t>
      </w:r>
      <w:r w:rsidR="00FF72D4" w:rsidRPr="00D8266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2756F7" w:rsidRPr="002756F7">
        <w:rPr>
          <w:rFonts w:ascii="Times New Roman" w:hAnsi="Times New Roman" w:cs="Times New Roman"/>
          <w:sz w:val="24"/>
          <w:szCs w:val="24"/>
        </w:rPr>
        <w:t xml:space="preserve"> </w:t>
      </w:r>
      <w:r w:rsidR="002756F7">
        <w:rPr>
          <w:rFonts w:ascii="Times New Roman" w:hAnsi="Times New Roman" w:cs="Times New Roman"/>
          <w:sz w:val="24"/>
          <w:szCs w:val="24"/>
        </w:rPr>
        <w:t>администрации города Тулы</w:t>
      </w:r>
      <w:r w:rsidR="00FF72D4" w:rsidRPr="00D82662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разрешенные виды использования земельного участка с кадаст</w:t>
      </w:r>
      <w:r w:rsidR="00DD4090">
        <w:rPr>
          <w:rFonts w:ascii="Times New Roman" w:hAnsi="Times New Roman" w:cs="Times New Roman"/>
          <w:sz w:val="24"/>
          <w:szCs w:val="24"/>
        </w:rPr>
        <w:t>ровым номером 71:30:030820:391</w:t>
      </w:r>
      <w:r w:rsidR="00FF72D4">
        <w:rPr>
          <w:rFonts w:ascii="Times New Roman" w:hAnsi="Times New Roman" w:cs="Times New Roman"/>
          <w:sz w:val="24"/>
          <w:szCs w:val="24"/>
        </w:rPr>
        <w:t>.</w:t>
      </w:r>
    </w:p>
    <w:p w:rsidR="003D4A84" w:rsidRPr="002F25C9" w:rsidRDefault="003D4A84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31B7A" w:rsidRDefault="002A01AD" w:rsidP="00431F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31F18">
        <w:rPr>
          <w:rFonts w:ascii="Times New Roman" w:hAnsi="Times New Roman" w:cs="Times New Roman"/>
          <w:sz w:val="24"/>
          <w:szCs w:val="24"/>
        </w:rPr>
        <w:t>кспозици</w:t>
      </w:r>
      <w:r w:rsidR="009D3633">
        <w:rPr>
          <w:rFonts w:ascii="Times New Roman" w:hAnsi="Times New Roman" w:cs="Times New Roman"/>
          <w:sz w:val="24"/>
          <w:szCs w:val="24"/>
        </w:rPr>
        <w:t>я</w:t>
      </w:r>
      <w:r w:rsidR="00431F1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31B7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31F18">
        <w:rPr>
          <w:rFonts w:ascii="Times New Roman" w:hAnsi="Times New Roman" w:cs="Times New Roman"/>
          <w:sz w:val="24"/>
          <w:szCs w:val="24"/>
        </w:rPr>
        <w:t>проходил</w:t>
      </w:r>
      <w:r w:rsidR="009D3633">
        <w:rPr>
          <w:rFonts w:ascii="Times New Roman" w:hAnsi="Times New Roman" w:cs="Times New Roman"/>
          <w:sz w:val="24"/>
          <w:szCs w:val="24"/>
        </w:rPr>
        <w:t>а</w:t>
      </w:r>
      <w:r w:rsidR="00EA35D3">
        <w:rPr>
          <w:rFonts w:ascii="Times New Roman" w:hAnsi="Times New Roman" w:cs="Times New Roman"/>
          <w:sz w:val="24"/>
          <w:szCs w:val="24"/>
        </w:rPr>
        <w:t xml:space="preserve"> </w:t>
      </w:r>
      <w:r w:rsidR="000357A1" w:rsidRPr="000357A1">
        <w:rPr>
          <w:rFonts w:ascii="Times New Roman" w:hAnsi="Times New Roman" w:cs="Times New Roman"/>
          <w:sz w:val="24"/>
          <w:szCs w:val="24"/>
        </w:rPr>
        <w:t xml:space="preserve">в здании главного управления администрации города Тулы </w:t>
      </w:r>
      <w:r w:rsidR="006B5893" w:rsidRPr="006B5893">
        <w:rPr>
          <w:rFonts w:ascii="Times New Roman" w:hAnsi="Times New Roman" w:cs="Times New Roman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6B5893" w:rsidRPr="006B58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B5893" w:rsidRPr="006B5893">
        <w:rPr>
          <w:rFonts w:ascii="Times New Roman" w:hAnsi="Times New Roman" w:cs="Times New Roman"/>
          <w:sz w:val="24"/>
          <w:szCs w:val="24"/>
        </w:rPr>
        <w:t>. Тула, ул. Марата, д. 162-а  с 12 июля по 31 июля 2018 года. Консультации по экспозиции проекта провод</w:t>
      </w:r>
      <w:r w:rsidR="00354991">
        <w:rPr>
          <w:rFonts w:ascii="Times New Roman" w:hAnsi="Times New Roman" w:cs="Times New Roman"/>
          <w:sz w:val="24"/>
          <w:szCs w:val="24"/>
        </w:rPr>
        <w:t>ились</w:t>
      </w:r>
      <w:r w:rsidR="006B5893" w:rsidRPr="006B5893">
        <w:rPr>
          <w:rFonts w:ascii="Times New Roman" w:hAnsi="Times New Roman" w:cs="Times New Roman"/>
          <w:sz w:val="24"/>
          <w:szCs w:val="24"/>
        </w:rPr>
        <w:t xml:space="preserve">  каждый вторник и четверг с 15 часов до 17 часов.</w:t>
      </w:r>
    </w:p>
    <w:p w:rsidR="00045C0C" w:rsidRDefault="00045C0C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Default="00431F18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B2FC6">
        <w:rPr>
          <w:rFonts w:ascii="Times New Roman" w:hAnsi="Times New Roman"/>
          <w:color w:val="000000"/>
          <w:sz w:val="24"/>
          <w:szCs w:val="24"/>
        </w:rPr>
        <w:t>31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FB2FC6">
        <w:rPr>
          <w:rFonts w:ascii="Times New Roman" w:hAnsi="Times New Roman"/>
          <w:color w:val="000000"/>
          <w:sz w:val="24"/>
          <w:szCs w:val="24"/>
        </w:rPr>
        <w:t>7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E37C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E37C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431F18" w:rsidRPr="00501A17">
        <w:rPr>
          <w:rFonts w:ascii="Times New Roman" w:hAnsi="Times New Roman" w:cs="Times New Roman"/>
          <w:sz w:val="24"/>
          <w:szCs w:val="24"/>
        </w:rPr>
        <w:t xml:space="preserve">публичных слушаниях приняло участие </w:t>
      </w:r>
      <w:r w:rsidR="00CA66F2" w:rsidRPr="00DD4090">
        <w:rPr>
          <w:rFonts w:ascii="Times New Roman" w:hAnsi="Times New Roman" w:cs="Times New Roman"/>
          <w:sz w:val="24"/>
          <w:szCs w:val="24"/>
        </w:rPr>
        <w:t>22</w:t>
      </w:r>
      <w:r w:rsidR="00431F18" w:rsidRPr="00501A1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A384A" w:rsidRPr="00501A17">
        <w:rPr>
          <w:rFonts w:ascii="Times New Roman" w:hAnsi="Times New Roman" w:cs="Times New Roman"/>
          <w:sz w:val="24"/>
          <w:szCs w:val="24"/>
        </w:rPr>
        <w:t>а</w:t>
      </w:r>
      <w:r w:rsidR="00431F18" w:rsidRPr="00501A17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692BE7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3F0DC3">
        <w:rPr>
          <w:rFonts w:ascii="Times New Roman" w:hAnsi="Times New Roman" w:cs="Times New Roman"/>
          <w:sz w:val="24"/>
          <w:szCs w:val="24"/>
        </w:rPr>
        <w:t>01</w:t>
      </w:r>
      <w:r w:rsidR="003F0DC3">
        <w:rPr>
          <w:rFonts w:ascii="Times New Roman" w:hAnsi="Times New Roman" w:cs="Times New Roman"/>
          <w:color w:val="000000" w:themeColor="text1"/>
          <w:sz w:val="24"/>
          <w:szCs w:val="24"/>
        </w:rPr>
        <w:t>.08</w:t>
      </w:r>
      <w:r w:rsidR="00692BE7" w:rsidRPr="00501A17">
        <w:rPr>
          <w:rFonts w:ascii="Times New Roman" w:hAnsi="Times New Roman" w:cs="Times New Roman"/>
          <w:color w:val="000000" w:themeColor="text1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DD4090" w:rsidRPr="00B00DF9">
        <w:rPr>
          <w:rFonts w:ascii="Times New Roman" w:hAnsi="Times New Roman" w:cs="Times New Roman"/>
          <w:sz w:val="24"/>
          <w:szCs w:val="24"/>
        </w:rPr>
        <w:t>от граждан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>, постоянно проживающи</w:t>
      </w:r>
      <w:r w:rsidR="00DD4090" w:rsidRPr="00B00DF9">
        <w:rPr>
          <w:rFonts w:ascii="Times New Roman" w:hAnsi="Times New Roman" w:cs="Times New Roman"/>
          <w:sz w:val="24"/>
          <w:szCs w:val="24"/>
        </w:rPr>
        <w:t>х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DD4090">
        <w:rPr>
          <w:rFonts w:ascii="Times New Roman" w:hAnsi="Times New Roman" w:cs="Times New Roman"/>
          <w:sz w:val="24"/>
          <w:szCs w:val="24"/>
        </w:rPr>
        <w:t>роительства, в отношении котор</w:t>
      </w:r>
      <w:r w:rsidR="00DD4090" w:rsidRPr="00B00DF9">
        <w:rPr>
          <w:rFonts w:ascii="Times New Roman" w:hAnsi="Times New Roman" w:cs="Times New Roman"/>
          <w:sz w:val="24"/>
          <w:szCs w:val="24"/>
        </w:rPr>
        <w:t>ого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подготовлен</w:t>
      </w:r>
      <w:r w:rsidR="00DD4090" w:rsidRPr="00B00DF9">
        <w:rPr>
          <w:rFonts w:ascii="Times New Roman" w:hAnsi="Times New Roman" w:cs="Times New Roman"/>
          <w:sz w:val="24"/>
          <w:szCs w:val="24"/>
        </w:rPr>
        <w:t xml:space="preserve"> данный проект, правообладателей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DD4090" w:rsidRPr="00B00DF9">
        <w:rPr>
          <w:rFonts w:ascii="Times New Roman" w:hAnsi="Times New Roman" w:cs="Times New Roman"/>
          <w:sz w:val="24"/>
          <w:szCs w:val="24"/>
        </w:rPr>
        <w:t>, постоянно проживающих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DD4090" w:rsidRPr="00B00DF9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проект, правообладател</w:t>
      </w:r>
      <w:r w:rsidR="00DD4090" w:rsidRPr="00B00DF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DD4090" w:rsidRPr="00B00DF9">
        <w:rPr>
          <w:rFonts w:ascii="Times New Roman" w:hAnsi="Times New Roman" w:cs="Times New Roman"/>
          <w:sz w:val="24"/>
          <w:szCs w:val="24"/>
        </w:rPr>
        <w:t>о строительства, правообладателей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DD4090" w:rsidRPr="00B00DF9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</w:t>
      </w:r>
      <w:r w:rsidR="00DD4090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DD4090">
        <w:rPr>
          <w:rFonts w:ascii="Times New Roman" w:hAnsi="Times New Roman" w:cs="Times New Roman"/>
          <w:sz w:val="24"/>
          <w:szCs w:val="24"/>
        </w:rPr>
        <w:t>3 предложения</w:t>
      </w:r>
      <w:r w:rsidRPr="000562D2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</w:t>
      </w:r>
      <w:r w:rsidR="00084807">
        <w:rPr>
          <w:rFonts w:ascii="Times New Roman" w:hAnsi="Times New Roman" w:cs="Times New Roman"/>
          <w:sz w:val="24"/>
          <w:szCs w:val="24"/>
        </w:rPr>
        <w:t xml:space="preserve">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475420">
        <w:rPr>
          <w:rFonts w:ascii="Times New Roman" w:hAnsi="Times New Roman" w:cs="Times New Roman"/>
          <w:sz w:val="24"/>
          <w:szCs w:val="24"/>
        </w:rPr>
        <w:t xml:space="preserve">  </w:t>
      </w:r>
      <w:r w:rsidR="00475420" w:rsidRPr="008B78A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A384A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562D2">
        <w:rPr>
          <w:rFonts w:ascii="Times New Roman" w:hAnsi="Times New Roman" w:cs="Times New Roman"/>
          <w:sz w:val="24"/>
          <w:szCs w:val="24"/>
        </w:rPr>
        <w:t>замечаний.</w:t>
      </w:r>
    </w:p>
    <w:p w:rsidR="00DD4090" w:rsidRDefault="00431F18" w:rsidP="00B80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0B85" w:rsidRDefault="00431F18" w:rsidP="00DD40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</w:p>
    <w:p w:rsidR="00DD4090" w:rsidRDefault="00DD4090" w:rsidP="00DD40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090" w:rsidRDefault="00DD4090" w:rsidP="00DD4090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599"/>
      </w:tblGrid>
      <w:tr w:rsidR="00431F18" w:rsidRPr="008D4559" w:rsidTr="00FA384A">
        <w:tc>
          <w:tcPr>
            <w:tcW w:w="567" w:type="dxa"/>
          </w:tcPr>
          <w:p w:rsidR="00431F18" w:rsidRPr="000562D2" w:rsidRDefault="00431F18" w:rsidP="00FA3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99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B80B85" w:rsidRPr="008D4559" w:rsidTr="00B80B85">
        <w:tc>
          <w:tcPr>
            <w:tcW w:w="567" w:type="dxa"/>
          </w:tcPr>
          <w:p w:rsidR="00B80B85" w:rsidRDefault="00B80B85" w:rsidP="00FA3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80B85" w:rsidRPr="000562D2" w:rsidRDefault="00B80B85" w:rsidP="00B80B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разрешения 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разрешенные виды использования земельного участка с кадастровым номером 71:30:030820:391, местоположение которого: Российская Федерация, Тульская область, город Тула, ул. Яблочкова, земельный участок 1, в квартале 179-а, значащийся под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«магазины», «общественное питание»</w:t>
            </w:r>
          </w:p>
        </w:tc>
        <w:tc>
          <w:tcPr>
            <w:tcW w:w="4599" w:type="dxa"/>
            <w:vMerge w:val="restart"/>
            <w:vAlign w:val="center"/>
          </w:tcPr>
          <w:p w:rsidR="00B80B85" w:rsidRDefault="00B80B85" w:rsidP="00B80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80" w:rsidRDefault="00E40F80" w:rsidP="00E40F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редоставить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азрешение на условно разрешенный вид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земельного участка с кадастровым номером 71:30:030820:391, местоположение которого: Российская Федерация, Тульская область, город Тула,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Яблочкова, земельный участок 1, в квартале 179-а, значащийся под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«магазины»;</w:t>
            </w:r>
          </w:p>
          <w:p w:rsidR="00B80B85" w:rsidRPr="000562D2" w:rsidRDefault="00B80B85" w:rsidP="00E40F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2C" w:rsidRPr="008D4559" w:rsidTr="000E22E7">
        <w:trPr>
          <w:trHeight w:val="3383"/>
        </w:trPr>
        <w:tc>
          <w:tcPr>
            <w:tcW w:w="567" w:type="dxa"/>
          </w:tcPr>
          <w:p w:rsidR="006D3C2C" w:rsidRPr="000562D2" w:rsidRDefault="006D3C2C" w:rsidP="00FA3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D3C2C" w:rsidRPr="000562D2" w:rsidRDefault="006D3C2C" w:rsidP="00E40F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азрешение на условно разрешенный вид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земельного участка с кадастровым номером 71:30:030820:391, местоположение которого: Российская Федерация, Тульская область, город Тула,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Яблочкова, земельный участок 1, в квартале 179-а, значащийся под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«магазины»</w:t>
            </w:r>
          </w:p>
        </w:tc>
        <w:tc>
          <w:tcPr>
            <w:tcW w:w="4599" w:type="dxa"/>
            <w:vMerge/>
          </w:tcPr>
          <w:p w:rsidR="006D3C2C" w:rsidRPr="000562D2" w:rsidRDefault="006D3C2C" w:rsidP="000C1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3487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F18" w:rsidRPr="000562D2" w:rsidRDefault="005C348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F18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567A" w:rsidRDefault="00431F18" w:rsidP="009F0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  <w:r w:rsidR="005C3487">
        <w:rPr>
          <w:rFonts w:ascii="Times New Roman" w:hAnsi="Times New Roman" w:cs="Times New Roman"/>
          <w:sz w:val="24"/>
          <w:szCs w:val="24"/>
        </w:rPr>
        <w:t xml:space="preserve">    </w:t>
      </w:r>
      <w:r w:rsidR="0080567A">
        <w:rPr>
          <w:rFonts w:ascii="Times New Roman" w:hAnsi="Times New Roman" w:cs="Times New Roman"/>
          <w:sz w:val="24"/>
          <w:szCs w:val="24"/>
        </w:rPr>
        <w:t xml:space="preserve">Рекомендовали  </w:t>
      </w:r>
      <w:r w:rsidR="0080567A" w:rsidRPr="0080567A">
        <w:rPr>
          <w:rFonts w:ascii="Times New Roman" w:hAnsi="Times New Roman" w:cs="Times New Roman"/>
          <w:sz w:val="24"/>
          <w:szCs w:val="24"/>
          <w:u w:val="single"/>
        </w:rPr>
        <w:t xml:space="preserve">предоставить </w:t>
      </w:r>
      <w:r w:rsidR="0080567A">
        <w:rPr>
          <w:rFonts w:ascii="Times New Roman" w:hAnsi="Times New Roman" w:cs="Times New Roman"/>
          <w:sz w:val="24"/>
          <w:szCs w:val="24"/>
          <w:u w:val="single"/>
        </w:rPr>
        <w:t xml:space="preserve">разрешение </w:t>
      </w:r>
      <w:r w:rsidR="0080567A" w:rsidRPr="0080567A">
        <w:rPr>
          <w:rFonts w:ascii="Times New Roman" w:hAnsi="Times New Roman" w:cs="Times New Roman"/>
          <w:sz w:val="24"/>
          <w:szCs w:val="24"/>
        </w:rPr>
        <w:t>/</w:t>
      </w:r>
      <w:r w:rsidR="0080567A">
        <w:rPr>
          <w:rFonts w:ascii="Times New Roman" w:hAnsi="Times New Roman" w:cs="Times New Roman"/>
          <w:sz w:val="24"/>
          <w:szCs w:val="24"/>
        </w:rPr>
        <w:t xml:space="preserve"> отказать в предоставлении  разрешения</w:t>
      </w:r>
    </w:p>
    <w:p w:rsidR="0080567A" w:rsidRPr="008D0FD5" w:rsidRDefault="0080567A" w:rsidP="009F0D8D">
      <w:pPr>
        <w:pStyle w:val="ConsPlusNonformat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8D0FD5">
        <w:rPr>
          <w:rFonts w:ascii="Times New Roman" w:hAnsi="Times New Roman" w:cs="Times New Roman"/>
          <w:i/>
          <w:sz w:val="16"/>
          <w:szCs w:val="22"/>
        </w:rPr>
        <w:t>(нужное подчеркнуть)</w:t>
      </w:r>
    </w:p>
    <w:p w:rsidR="009F0D8D" w:rsidRPr="0080567A" w:rsidRDefault="00915058" w:rsidP="009F0D8D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условно разрешенный вид</w:t>
      </w:r>
      <w:r w:rsidR="0080567A">
        <w:rPr>
          <w:rFonts w:ascii="Times New Roman" w:hAnsi="Times New Roman" w:cs="Times New Roman"/>
          <w:sz w:val="24"/>
          <w:szCs w:val="24"/>
        </w:rPr>
        <w:t xml:space="preserve"> </w:t>
      </w:r>
      <w:r w:rsidR="00A034E2" w:rsidRPr="00D82662">
        <w:rPr>
          <w:rFonts w:ascii="Times New Roman" w:hAnsi="Times New Roman" w:cs="Times New Roman"/>
          <w:sz w:val="24"/>
          <w:szCs w:val="24"/>
        </w:rPr>
        <w:t>использования земельного участка с кадастровым номером 71:30:030820:391, местоположение которого: Российская Федерация, Тульская область, город Тула, ул.</w:t>
      </w:r>
      <w:r w:rsidR="00A034E2">
        <w:rPr>
          <w:rFonts w:ascii="Times New Roman" w:hAnsi="Times New Roman" w:cs="Times New Roman"/>
          <w:sz w:val="24"/>
          <w:szCs w:val="24"/>
        </w:rPr>
        <w:t> </w:t>
      </w:r>
      <w:r w:rsidR="00A034E2" w:rsidRPr="00D82662">
        <w:rPr>
          <w:rFonts w:ascii="Times New Roman" w:hAnsi="Times New Roman" w:cs="Times New Roman"/>
          <w:sz w:val="24"/>
          <w:szCs w:val="24"/>
        </w:rPr>
        <w:t>Яблочкова, земельный участок 1, в квартале 179-а, значащийся под № 5</w:t>
      </w:r>
      <w:r w:rsidR="00115F4D">
        <w:rPr>
          <w:rFonts w:ascii="Times New Roman" w:hAnsi="Times New Roman" w:cs="Times New Roman"/>
          <w:sz w:val="24"/>
          <w:szCs w:val="24"/>
        </w:rPr>
        <w:t>,</w:t>
      </w:r>
      <w:r w:rsidR="0080567A">
        <w:rPr>
          <w:rFonts w:ascii="Times New Roman" w:hAnsi="Times New Roman" w:cs="Times New Roman"/>
          <w:sz w:val="24"/>
          <w:szCs w:val="24"/>
        </w:rPr>
        <w:t xml:space="preserve"> - «магазины».</w:t>
      </w:r>
    </w:p>
    <w:p w:rsidR="00DD4090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31F18" w:rsidRPr="000562D2" w:rsidRDefault="002E0704" w:rsidP="00DD40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431F18"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="00431F18"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3C07" w:rsidRDefault="00473C0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4090" w:rsidRPr="000562D2" w:rsidRDefault="00DD409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384A" w:rsidRPr="000562D2" w:rsidRDefault="00FA384A" w:rsidP="00FA3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A384A" w:rsidRDefault="00FA384A" w:rsidP="00FA3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384A" w:rsidRDefault="00FA384A" w:rsidP="00FA3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DC04BF" w:rsidRDefault="00FA384A" w:rsidP="00FA384A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А.В. Ионов</w:t>
      </w:r>
    </w:p>
    <w:sectPr w:rsidR="00DC04BF" w:rsidSect="00501A1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6E" w:rsidRDefault="0037186E" w:rsidP="00501A17">
      <w:pPr>
        <w:spacing w:after="0" w:line="240" w:lineRule="auto"/>
      </w:pPr>
      <w:r>
        <w:separator/>
      </w:r>
    </w:p>
  </w:endnote>
  <w:endnote w:type="continuationSeparator" w:id="0">
    <w:p w:rsidR="0037186E" w:rsidRDefault="0037186E" w:rsidP="005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6E" w:rsidRDefault="0037186E" w:rsidP="00501A17">
      <w:pPr>
        <w:spacing w:after="0" w:line="240" w:lineRule="auto"/>
      </w:pPr>
      <w:r>
        <w:separator/>
      </w:r>
    </w:p>
  </w:footnote>
  <w:footnote w:type="continuationSeparator" w:id="0">
    <w:p w:rsidR="0037186E" w:rsidRDefault="0037186E" w:rsidP="005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1606"/>
      <w:docPartObj>
        <w:docPartGallery w:val="Page Numbers (Top of Page)"/>
        <w:docPartUnique/>
      </w:docPartObj>
    </w:sdtPr>
    <w:sdtContent>
      <w:p w:rsidR="00501A17" w:rsidRDefault="00B55ECC">
        <w:pPr>
          <w:pStyle w:val="a4"/>
          <w:jc w:val="center"/>
        </w:pPr>
        <w:r w:rsidRPr="00501A17">
          <w:rPr>
            <w:rFonts w:ascii="Times New Roman" w:hAnsi="Times New Roman"/>
            <w:sz w:val="20"/>
            <w:szCs w:val="20"/>
          </w:rPr>
          <w:fldChar w:fldCharType="begin"/>
        </w:r>
        <w:r w:rsidR="00501A17" w:rsidRPr="00501A1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501A17">
          <w:rPr>
            <w:rFonts w:ascii="Times New Roman" w:hAnsi="Times New Roman"/>
            <w:sz w:val="20"/>
            <w:szCs w:val="20"/>
          </w:rPr>
          <w:fldChar w:fldCharType="separate"/>
        </w:r>
        <w:r w:rsidR="006D3C2C">
          <w:rPr>
            <w:rFonts w:ascii="Times New Roman" w:hAnsi="Times New Roman"/>
            <w:noProof/>
            <w:sz w:val="20"/>
            <w:szCs w:val="20"/>
          </w:rPr>
          <w:t>2</w:t>
        </w:r>
        <w:r w:rsidRPr="00501A1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501A17" w:rsidRDefault="00501A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51B0D"/>
    <w:rsid w:val="00054984"/>
    <w:rsid w:val="00074282"/>
    <w:rsid w:val="00075AA6"/>
    <w:rsid w:val="00084807"/>
    <w:rsid w:val="00087EC6"/>
    <w:rsid w:val="000A003D"/>
    <w:rsid w:val="000E6143"/>
    <w:rsid w:val="00110FED"/>
    <w:rsid w:val="00115F4D"/>
    <w:rsid w:val="00117988"/>
    <w:rsid w:val="001313B9"/>
    <w:rsid w:val="00140DF9"/>
    <w:rsid w:val="00145803"/>
    <w:rsid w:val="001479F4"/>
    <w:rsid w:val="00176A1A"/>
    <w:rsid w:val="001A03BF"/>
    <w:rsid w:val="001C2877"/>
    <w:rsid w:val="001E4EDE"/>
    <w:rsid w:val="00201551"/>
    <w:rsid w:val="00225779"/>
    <w:rsid w:val="002660E9"/>
    <w:rsid w:val="002756F7"/>
    <w:rsid w:val="00290C76"/>
    <w:rsid w:val="002A01AD"/>
    <w:rsid w:val="002B374D"/>
    <w:rsid w:val="002C2BC0"/>
    <w:rsid w:val="002E0704"/>
    <w:rsid w:val="002F25C9"/>
    <w:rsid w:val="002F3E7A"/>
    <w:rsid w:val="003454FA"/>
    <w:rsid w:val="00353A07"/>
    <w:rsid w:val="00354991"/>
    <w:rsid w:val="0037186E"/>
    <w:rsid w:val="00375D4B"/>
    <w:rsid w:val="00375E93"/>
    <w:rsid w:val="00380303"/>
    <w:rsid w:val="003964FD"/>
    <w:rsid w:val="00397D64"/>
    <w:rsid w:val="003A46E0"/>
    <w:rsid w:val="003C2CF3"/>
    <w:rsid w:val="003D4A84"/>
    <w:rsid w:val="003D5911"/>
    <w:rsid w:val="003E2A02"/>
    <w:rsid w:val="003F0DC3"/>
    <w:rsid w:val="0041394F"/>
    <w:rsid w:val="004313DD"/>
    <w:rsid w:val="00431F18"/>
    <w:rsid w:val="004367EA"/>
    <w:rsid w:val="004442A0"/>
    <w:rsid w:val="00473C07"/>
    <w:rsid w:val="00475420"/>
    <w:rsid w:val="00493826"/>
    <w:rsid w:val="00495942"/>
    <w:rsid w:val="004C24D6"/>
    <w:rsid w:val="004D778A"/>
    <w:rsid w:val="00501A17"/>
    <w:rsid w:val="00502F94"/>
    <w:rsid w:val="005068DF"/>
    <w:rsid w:val="00520435"/>
    <w:rsid w:val="00561362"/>
    <w:rsid w:val="00575E59"/>
    <w:rsid w:val="0058184D"/>
    <w:rsid w:val="005935D6"/>
    <w:rsid w:val="0059715E"/>
    <w:rsid w:val="005A79CA"/>
    <w:rsid w:val="005C3487"/>
    <w:rsid w:val="005D6701"/>
    <w:rsid w:val="005E41CF"/>
    <w:rsid w:val="005F293A"/>
    <w:rsid w:val="00610CA9"/>
    <w:rsid w:val="0061498E"/>
    <w:rsid w:val="00621F33"/>
    <w:rsid w:val="00624C58"/>
    <w:rsid w:val="00645E6B"/>
    <w:rsid w:val="00652ACC"/>
    <w:rsid w:val="00692BE7"/>
    <w:rsid w:val="006940BC"/>
    <w:rsid w:val="006B44CB"/>
    <w:rsid w:val="006B5893"/>
    <w:rsid w:val="006D1E5D"/>
    <w:rsid w:val="006D3C2C"/>
    <w:rsid w:val="006F1546"/>
    <w:rsid w:val="00701696"/>
    <w:rsid w:val="00714DAB"/>
    <w:rsid w:val="007432FE"/>
    <w:rsid w:val="00784853"/>
    <w:rsid w:val="007C18B0"/>
    <w:rsid w:val="007D53E5"/>
    <w:rsid w:val="007F5F91"/>
    <w:rsid w:val="0080567A"/>
    <w:rsid w:val="008147CE"/>
    <w:rsid w:val="00831A36"/>
    <w:rsid w:val="0083746A"/>
    <w:rsid w:val="00844F4A"/>
    <w:rsid w:val="00895A51"/>
    <w:rsid w:val="008A09ED"/>
    <w:rsid w:val="008B78A4"/>
    <w:rsid w:val="008D0FD5"/>
    <w:rsid w:val="008E51CE"/>
    <w:rsid w:val="008E7EB9"/>
    <w:rsid w:val="008F6AF6"/>
    <w:rsid w:val="00915058"/>
    <w:rsid w:val="009160D0"/>
    <w:rsid w:val="00923BAE"/>
    <w:rsid w:val="0096365C"/>
    <w:rsid w:val="00997277"/>
    <w:rsid w:val="009A0B7F"/>
    <w:rsid w:val="009A0EB7"/>
    <w:rsid w:val="009B7C58"/>
    <w:rsid w:val="009D3633"/>
    <w:rsid w:val="009D6B3F"/>
    <w:rsid w:val="009F0D8D"/>
    <w:rsid w:val="009F5482"/>
    <w:rsid w:val="00A00B5C"/>
    <w:rsid w:val="00A034E2"/>
    <w:rsid w:val="00A42609"/>
    <w:rsid w:val="00A42775"/>
    <w:rsid w:val="00A471F4"/>
    <w:rsid w:val="00A47E49"/>
    <w:rsid w:val="00A50646"/>
    <w:rsid w:val="00A60213"/>
    <w:rsid w:val="00A726C6"/>
    <w:rsid w:val="00A9496A"/>
    <w:rsid w:val="00AD4CB5"/>
    <w:rsid w:val="00AE1AA5"/>
    <w:rsid w:val="00B0665F"/>
    <w:rsid w:val="00B34E1A"/>
    <w:rsid w:val="00B463A2"/>
    <w:rsid w:val="00B55ECC"/>
    <w:rsid w:val="00B7449D"/>
    <w:rsid w:val="00B76B5E"/>
    <w:rsid w:val="00B80B85"/>
    <w:rsid w:val="00BB31D0"/>
    <w:rsid w:val="00BF4438"/>
    <w:rsid w:val="00BF45C2"/>
    <w:rsid w:val="00C35058"/>
    <w:rsid w:val="00C5763A"/>
    <w:rsid w:val="00C77F23"/>
    <w:rsid w:val="00C834FB"/>
    <w:rsid w:val="00C91985"/>
    <w:rsid w:val="00C92BAD"/>
    <w:rsid w:val="00CA0115"/>
    <w:rsid w:val="00CA1EB1"/>
    <w:rsid w:val="00CA428F"/>
    <w:rsid w:val="00CA66F2"/>
    <w:rsid w:val="00D04FD9"/>
    <w:rsid w:val="00D36FC6"/>
    <w:rsid w:val="00D51868"/>
    <w:rsid w:val="00D6463B"/>
    <w:rsid w:val="00D81A2B"/>
    <w:rsid w:val="00D82662"/>
    <w:rsid w:val="00DA21E6"/>
    <w:rsid w:val="00DB4C9C"/>
    <w:rsid w:val="00DC04BF"/>
    <w:rsid w:val="00DC0EF1"/>
    <w:rsid w:val="00DD4090"/>
    <w:rsid w:val="00DF6221"/>
    <w:rsid w:val="00E37C18"/>
    <w:rsid w:val="00E40F80"/>
    <w:rsid w:val="00E4450B"/>
    <w:rsid w:val="00E655FE"/>
    <w:rsid w:val="00E74A79"/>
    <w:rsid w:val="00E80C97"/>
    <w:rsid w:val="00E84E46"/>
    <w:rsid w:val="00E870B9"/>
    <w:rsid w:val="00EA35D3"/>
    <w:rsid w:val="00EA7DBA"/>
    <w:rsid w:val="00EB347D"/>
    <w:rsid w:val="00ED255A"/>
    <w:rsid w:val="00EE0E7A"/>
    <w:rsid w:val="00EF2D58"/>
    <w:rsid w:val="00F056D6"/>
    <w:rsid w:val="00F22784"/>
    <w:rsid w:val="00F27D33"/>
    <w:rsid w:val="00F343E6"/>
    <w:rsid w:val="00F37EE1"/>
    <w:rsid w:val="00F77500"/>
    <w:rsid w:val="00F86A2D"/>
    <w:rsid w:val="00FA384A"/>
    <w:rsid w:val="00FB2FC6"/>
    <w:rsid w:val="00FB3DFB"/>
    <w:rsid w:val="00FC4D7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A1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0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A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7464C-0DDC-4E52-93AB-861C36AD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32</cp:revision>
  <cp:lastPrinted>2018-08-03T06:54:00Z</cp:lastPrinted>
  <dcterms:created xsi:type="dcterms:W3CDTF">2018-07-20T06:42:00Z</dcterms:created>
  <dcterms:modified xsi:type="dcterms:W3CDTF">2018-08-03T06:54:00Z</dcterms:modified>
</cp:coreProperties>
</file>